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4F8E41" w14:textId="4171A342" w:rsidR="498CAC42" w:rsidRDefault="00DF0014" w:rsidP="498CAC42">
      <w:pPr>
        <w:rPr>
          <w:rFonts w:ascii="Aptos" w:eastAsia="Aptos" w:hAnsi="Aptos" w:cs="Aptos"/>
          <w:b/>
          <w:bCs/>
        </w:rPr>
      </w:pPr>
      <w:r>
        <w:rPr>
          <w:rFonts w:ascii="Aptos" w:eastAsia="Aptos" w:hAnsi="Aptos" w:cs="Aptos"/>
          <w:b/>
          <w:bCs/>
          <w:color w:val="000000" w:themeColor="text1"/>
        </w:rPr>
        <w:t>Premises Manager</w:t>
      </w:r>
    </w:p>
    <w:p w14:paraId="7E1A3D72" w14:textId="3F90EADA" w:rsidR="6A42B1ED" w:rsidRDefault="6A42B1ED">
      <w:r w:rsidRPr="498CAC42">
        <w:rPr>
          <w:rFonts w:ascii="Aptos" w:eastAsia="Aptos" w:hAnsi="Aptos" w:cs="Aptos"/>
          <w:b/>
          <w:bCs/>
        </w:rPr>
        <w:t>Salary:</w:t>
      </w:r>
      <w:r w:rsidRPr="498CAC42">
        <w:rPr>
          <w:rFonts w:ascii="Aptos" w:eastAsia="Aptos" w:hAnsi="Aptos" w:cs="Aptos"/>
        </w:rPr>
        <w:t xml:space="preserve"> Scale 6 </w:t>
      </w:r>
    </w:p>
    <w:p w14:paraId="5DF187CA" w14:textId="6B2398EC" w:rsidR="6A42B1ED" w:rsidRDefault="6A42B1ED">
      <w:r w:rsidRPr="498CAC42">
        <w:rPr>
          <w:rFonts w:ascii="Aptos" w:eastAsia="Aptos" w:hAnsi="Aptos" w:cs="Aptos"/>
          <w:b/>
          <w:bCs/>
        </w:rPr>
        <w:t>Contract:</w:t>
      </w:r>
      <w:r w:rsidRPr="498CAC42">
        <w:rPr>
          <w:rFonts w:ascii="Aptos" w:eastAsia="Aptos" w:hAnsi="Aptos" w:cs="Aptos"/>
        </w:rPr>
        <w:t xml:space="preserve"> </w:t>
      </w:r>
      <w:r w:rsidR="00DF0014">
        <w:rPr>
          <w:rFonts w:ascii="Aptos" w:eastAsia="Aptos" w:hAnsi="Aptos" w:cs="Aptos"/>
        </w:rPr>
        <w:t>52 Weeks</w:t>
      </w:r>
    </w:p>
    <w:p w14:paraId="4204D070" w14:textId="16432DF8" w:rsidR="6A42B1ED" w:rsidRDefault="6A42B1ED">
      <w:r w:rsidRPr="498CAC42">
        <w:rPr>
          <w:rFonts w:ascii="Aptos" w:eastAsia="Aptos" w:hAnsi="Aptos" w:cs="Aptos"/>
          <w:b/>
          <w:bCs/>
        </w:rPr>
        <w:t>Start Date:</w:t>
      </w:r>
      <w:r w:rsidRPr="498CAC42">
        <w:rPr>
          <w:rFonts w:ascii="Aptos" w:eastAsia="Aptos" w:hAnsi="Aptos" w:cs="Aptos"/>
        </w:rPr>
        <w:t xml:space="preserve"> </w:t>
      </w:r>
      <w:r w:rsidR="00DF0014">
        <w:rPr>
          <w:rFonts w:ascii="Aptos" w:eastAsia="Aptos" w:hAnsi="Aptos" w:cs="Aptos"/>
        </w:rPr>
        <w:t>1</w:t>
      </w:r>
      <w:r w:rsidR="00DF0014" w:rsidRPr="00DF0014">
        <w:rPr>
          <w:rFonts w:ascii="Aptos" w:eastAsia="Aptos" w:hAnsi="Aptos" w:cs="Aptos"/>
          <w:vertAlign w:val="superscript"/>
        </w:rPr>
        <w:t>st</w:t>
      </w:r>
      <w:r w:rsidR="00DF0014">
        <w:rPr>
          <w:rFonts w:ascii="Aptos" w:eastAsia="Aptos" w:hAnsi="Aptos" w:cs="Aptos"/>
        </w:rPr>
        <w:t xml:space="preserve"> October 2026</w:t>
      </w:r>
      <w:bookmarkStart w:id="0" w:name="_GoBack"/>
      <w:bookmarkEnd w:id="0"/>
    </w:p>
    <w:p w14:paraId="389E6792" w14:textId="1FC4BE55" w:rsidR="6A42B1ED" w:rsidRDefault="6A42B1ED">
      <w:r w:rsidRPr="498CAC42">
        <w:rPr>
          <w:rFonts w:ascii="Aptos" w:eastAsia="Aptos" w:hAnsi="Aptos" w:cs="Aptos"/>
          <w:b/>
          <w:bCs/>
        </w:rPr>
        <w:t>Closing Date:</w:t>
      </w:r>
      <w:r w:rsidRPr="498CAC42">
        <w:rPr>
          <w:rFonts w:ascii="Aptos" w:eastAsia="Aptos" w:hAnsi="Aptos" w:cs="Aptos"/>
        </w:rPr>
        <w:t xml:space="preserve"> </w:t>
      </w:r>
      <w:r w:rsidR="00DF0014">
        <w:rPr>
          <w:rFonts w:ascii="Aptos" w:eastAsia="Aptos" w:hAnsi="Aptos" w:cs="Aptos"/>
        </w:rPr>
        <w:t>20</w:t>
      </w:r>
      <w:r w:rsidR="00DF0014" w:rsidRPr="00DF0014">
        <w:rPr>
          <w:rFonts w:ascii="Aptos" w:eastAsia="Aptos" w:hAnsi="Aptos" w:cs="Aptos"/>
          <w:vertAlign w:val="superscript"/>
        </w:rPr>
        <w:t>th</w:t>
      </w:r>
      <w:r w:rsidR="00DF0014">
        <w:rPr>
          <w:rFonts w:ascii="Aptos" w:eastAsia="Aptos" w:hAnsi="Aptos" w:cs="Aptos"/>
        </w:rPr>
        <w:t xml:space="preserve"> September 2026</w:t>
      </w:r>
      <w:r w:rsidRPr="498CAC42">
        <w:rPr>
          <w:rFonts w:ascii="Aptos" w:eastAsia="Aptos" w:hAnsi="Aptos" w:cs="Aptos"/>
        </w:rPr>
        <w:t xml:space="preserve"> 12 noon</w:t>
      </w:r>
    </w:p>
    <w:p w14:paraId="24102E8E" w14:textId="6D6E2A13" w:rsidR="6A42B1ED" w:rsidRDefault="6A42B1ED">
      <w:r w:rsidRPr="498CAC42">
        <w:rPr>
          <w:rFonts w:ascii="Aptos" w:eastAsia="Aptos" w:hAnsi="Aptos" w:cs="Aptos"/>
          <w:b/>
          <w:bCs/>
        </w:rPr>
        <w:t>Shortlisting</w:t>
      </w:r>
      <w:r w:rsidR="00834224">
        <w:rPr>
          <w:rFonts w:ascii="Aptos" w:eastAsia="Aptos" w:hAnsi="Aptos" w:cs="Aptos"/>
          <w:b/>
          <w:bCs/>
        </w:rPr>
        <w:t xml:space="preserve">: </w:t>
      </w:r>
      <w:r w:rsidR="00DF0014">
        <w:rPr>
          <w:rFonts w:ascii="Aptos" w:eastAsia="Aptos" w:hAnsi="Aptos" w:cs="Aptos"/>
        </w:rPr>
        <w:t>21</w:t>
      </w:r>
      <w:r w:rsidR="00DF0014" w:rsidRPr="00DF0014">
        <w:rPr>
          <w:rFonts w:ascii="Aptos" w:eastAsia="Aptos" w:hAnsi="Aptos" w:cs="Aptos"/>
          <w:vertAlign w:val="superscript"/>
        </w:rPr>
        <w:t>st</w:t>
      </w:r>
      <w:r w:rsidR="00DF0014">
        <w:rPr>
          <w:rFonts w:ascii="Aptos" w:eastAsia="Aptos" w:hAnsi="Aptos" w:cs="Aptos"/>
        </w:rPr>
        <w:t xml:space="preserve"> September 2026 </w:t>
      </w:r>
      <w:r w:rsidR="00834224" w:rsidRPr="498CAC42">
        <w:rPr>
          <w:rFonts w:ascii="Aptos" w:eastAsia="Aptos" w:hAnsi="Aptos" w:cs="Aptos"/>
        </w:rPr>
        <w:t>12 noon</w:t>
      </w:r>
    </w:p>
    <w:p w14:paraId="660C035D" w14:textId="62354237" w:rsidR="498CAC42" w:rsidRDefault="6A42B1ED" w:rsidP="498CAC42">
      <w:r w:rsidRPr="33915C65">
        <w:rPr>
          <w:rFonts w:ascii="Aptos" w:eastAsia="Aptos" w:hAnsi="Aptos" w:cs="Aptos"/>
          <w:b/>
          <w:bCs/>
        </w:rPr>
        <w:t>Interviews:</w:t>
      </w:r>
      <w:r w:rsidRPr="33915C65">
        <w:rPr>
          <w:rFonts w:ascii="Aptos" w:eastAsia="Aptos" w:hAnsi="Aptos" w:cs="Aptos"/>
        </w:rPr>
        <w:t xml:space="preserve"> </w:t>
      </w:r>
      <w:r w:rsidR="00DF0014">
        <w:rPr>
          <w:rFonts w:ascii="Aptos" w:eastAsia="Aptos" w:hAnsi="Aptos" w:cs="Aptos"/>
        </w:rPr>
        <w:t>25</w:t>
      </w:r>
      <w:r w:rsidR="00DF0014" w:rsidRPr="00DF0014">
        <w:rPr>
          <w:rFonts w:ascii="Aptos" w:eastAsia="Aptos" w:hAnsi="Aptos" w:cs="Aptos"/>
          <w:vertAlign w:val="superscript"/>
        </w:rPr>
        <w:t>th</w:t>
      </w:r>
      <w:r w:rsidR="00DF0014">
        <w:rPr>
          <w:rFonts w:ascii="Aptos" w:eastAsia="Aptos" w:hAnsi="Aptos" w:cs="Aptos"/>
        </w:rPr>
        <w:t xml:space="preserve"> September 2026</w:t>
      </w:r>
    </w:p>
    <w:p w14:paraId="6825B5C3" w14:textId="0958BC1F" w:rsidR="00DB0608" w:rsidRDefault="176A3701" w:rsidP="51D4CD87">
      <w:pPr>
        <w:pStyle w:val="Heading2"/>
        <w:rPr>
          <w:rFonts w:ascii="Aptos" w:eastAsia="Aptos" w:hAnsi="Aptos" w:cs="Aptos"/>
          <w:color w:val="000000" w:themeColor="text1"/>
          <w:sz w:val="24"/>
          <w:szCs w:val="24"/>
        </w:rPr>
      </w:pPr>
      <w:r w:rsidRPr="51D4CD87">
        <w:rPr>
          <w:rFonts w:ascii="Aptos" w:eastAsia="Aptos" w:hAnsi="Aptos" w:cs="Aptos"/>
          <w:b/>
          <w:bCs/>
          <w:color w:val="000000" w:themeColor="text1"/>
          <w:sz w:val="24"/>
          <w:szCs w:val="24"/>
        </w:rPr>
        <w:t>The Journey Begins Here</w:t>
      </w:r>
    </w:p>
    <w:p w14:paraId="6CA7B051" w14:textId="77777777" w:rsidR="00DF0014" w:rsidRPr="00DF0014" w:rsidRDefault="00DF0014" w:rsidP="00DF0014">
      <w:pPr>
        <w:spacing w:before="210" w:after="210" w:line="300" w:lineRule="auto"/>
        <w:rPr>
          <w:rFonts w:ascii="Arial" w:eastAsia="Arial" w:hAnsi="Arial" w:cs="Arial"/>
          <w:color w:val="000000" w:themeColor="text1"/>
        </w:rPr>
      </w:pPr>
      <w:r w:rsidRPr="00DF0014">
        <w:rPr>
          <w:rFonts w:ascii="Arial" w:eastAsia="Arial" w:hAnsi="Arial" w:cs="Arial"/>
          <w:color w:val="000000" w:themeColor="text1"/>
        </w:rPr>
        <w:t>Lordship Lane Primary School is a welcoming and inclusive school at the heart of the local community in Wood Green, North London. We are committed to providing a safe, nurturing and inspiring environment where children can thrive academically, socially and emotionally. We believe that every member of staff plays a vital role in shaping the experiences and success of our pupils.</w:t>
      </w:r>
    </w:p>
    <w:p w14:paraId="7823FB80" w14:textId="77777777" w:rsidR="00DF0014" w:rsidRPr="00DF0014" w:rsidRDefault="00DF0014" w:rsidP="00DF0014">
      <w:pPr>
        <w:spacing w:before="210" w:after="210" w:line="300" w:lineRule="auto"/>
        <w:rPr>
          <w:rFonts w:ascii="Arial" w:eastAsia="Arial" w:hAnsi="Arial" w:cs="Arial"/>
          <w:color w:val="000000" w:themeColor="text1"/>
        </w:rPr>
      </w:pPr>
      <w:r w:rsidRPr="00DF0014">
        <w:rPr>
          <w:rFonts w:ascii="Arial" w:eastAsia="Arial" w:hAnsi="Arial" w:cs="Arial"/>
          <w:color w:val="000000" w:themeColor="text1"/>
        </w:rPr>
        <w:t>We pride ourselves on fostering a culture of collaboration, respect and continuous improvement. Staff work together as a supportive team, sharing expertise and celebrating achievements. Whether you are new to the profession or an experienced practitioner, you will find opportunities to develop your skills and progress your career within a positive and encouraging workplace.</w:t>
      </w:r>
    </w:p>
    <w:p w14:paraId="177442E1" w14:textId="77777777" w:rsidR="00DF0014" w:rsidRPr="00DF0014" w:rsidRDefault="00DF0014" w:rsidP="00DF0014">
      <w:pPr>
        <w:spacing w:before="210" w:after="210" w:line="300" w:lineRule="auto"/>
        <w:rPr>
          <w:rFonts w:ascii="Arial" w:eastAsia="Arial" w:hAnsi="Arial" w:cs="Arial"/>
          <w:color w:val="000000" w:themeColor="text1"/>
        </w:rPr>
      </w:pPr>
      <w:r w:rsidRPr="00DF0014">
        <w:rPr>
          <w:rFonts w:ascii="Arial" w:eastAsia="Arial" w:hAnsi="Arial" w:cs="Arial"/>
          <w:color w:val="000000" w:themeColor="text1"/>
        </w:rPr>
        <w:t xml:space="preserve">Our school values staff wellbeing and </w:t>
      </w:r>
      <w:proofErr w:type="spellStart"/>
      <w:r w:rsidRPr="00DF0014">
        <w:rPr>
          <w:rFonts w:ascii="Arial" w:eastAsia="Arial" w:hAnsi="Arial" w:cs="Arial"/>
          <w:color w:val="000000" w:themeColor="text1"/>
        </w:rPr>
        <w:t>recognises</w:t>
      </w:r>
      <w:proofErr w:type="spellEnd"/>
      <w:r w:rsidRPr="00DF0014">
        <w:rPr>
          <w:rFonts w:ascii="Arial" w:eastAsia="Arial" w:hAnsi="Arial" w:cs="Arial"/>
          <w:color w:val="000000" w:themeColor="text1"/>
        </w:rPr>
        <w:t xml:space="preserve"> that a happy, motivated workforce is essential for delivering the best outcomes for children. Employees benefit from comprehensive induction </w:t>
      </w:r>
      <w:proofErr w:type="spellStart"/>
      <w:r w:rsidRPr="00DF0014">
        <w:rPr>
          <w:rFonts w:ascii="Arial" w:eastAsia="Arial" w:hAnsi="Arial" w:cs="Arial"/>
          <w:color w:val="000000" w:themeColor="text1"/>
        </w:rPr>
        <w:t>programmes</w:t>
      </w:r>
      <w:proofErr w:type="spellEnd"/>
      <w:r w:rsidRPr="00DF0014">
        <w:rPr>
          <w:rFonts w:ascii="Arial" w:eastAsia="Arial" w:hAnsi="Arial" w:cs="Arial"/>
          <w:color w:val="000000" w:themeColor="text1"/>
        </w:rPr>
        <w:t xml:space="preserve">, ongoing professional development opportunities, access to an Employee Assistance </w:t>
      </w:r>
      <w:proofErr w:type="spellStart"/>
      <w:r w:rsidRPr="00DF0014">
        <w:rPr>
          <w:rFonts w:ascii="Arial" w:eastAsia="Arial" w:hAnsi="Arial" w:cs="Arial"/>
          <w:color w:val="000000" w:themeColor="text1"/>
        </w:rPr>
        <w:t>Programme</w:t>
      </w:r>
      <w:proofErr w:type="spellEnd"/>
      <w:r w:rsidRPr="00DF0014">
        <w:rPr>
          <w:rFonts w:ascii="Arial" w:eastAsia="Arial" w:hAnsi="Arial" w:cs="Arial"/>
          <w:color w:val="000000" w:themeColor="text1"/>
        </w:rPr>
        <w:t xml:space="preserve">, and a vibrant working environment where wellbeing is </w:t>
      </w:r>
      <w:proofErr w:type="spellStart"/>
      <w:r w:rsidRPr="00DF0014">
        <w:rPr>
          <w:rFonts w:ascii="Arial" w:eastAsia="Arial" w:hAnsi="Arial" w:cs="Arial"/>
          <w:color w:val="000000" w:themeColor="text1"/>
        </w:rPr>
        <w:t>prioritised</w:t>
      </w:r>
      <w:proofErr w:type="spellEnd"/>
      <w:r w:rsidRPr="00DF0014">
        <w:rPr>
          <w:rFonts w:ascii="Arial" w:eastAsia="Arial" w:hAnsi="Arial" w:cs="Arial"/>
          <w:color w:val="000000" w:themeColor="text1"/>
        </w:rPr>
        <w:t>.</w:t>
      </w:r>
    </w:p>
    <w:p w14:paraId="6236826F" w14:textId="77777777" w:rsidR="00DF0014" w:rsidRPr="00DF0014" w:rsidRDefault="00DF0014" w:rsidP="00DF0014">
      <w:pPr>
        <w:rPr>
          <w:rFonts w:ascii="Arial" w:eastAsia="Times New Roman" w:hAnsi="Arial" w:cs="Arial"/>
          <w:lang w:val="en-GB"/>
        </w:rPr>
      </w:pPr>
      <w:r w:rsidRPr="00DF0014">
        <w:rPr>
          <w:rFonts w:ascii="Arial" w:eastAsia="Arial" w:hAnsi="Arial" w:cs="Arial"/>
          <w:color w:val="000000" w:themeColor="text1"/>
        </w:rPr>
        <w:t>We are looking for a hardworking, diligent, practical individual to join our premises team and support the school’s Premises Manager and be a key team player in strengthening the premises support provision across our school.</w:t>
      </w:r>
    </w:p>
    <w:p w14:paraId="6036CE37" w14:textId="77777777" w:rsidR="00DF0014" w:rsidRPr="00DF0014" w:rsidRDefault="00DF0014" w:rsidP="00DF0014">
      <w:pPr>
        <w:rPr>
          <w:rFonts w:ascii="Arial" w:hAnsi="Arial" w:cs="Arial"/>
        </w:rPr>
      </w:pPr>
    </w:p>
    <w:p w14:paraId="3191F16B" w14:textId="77777777" w:rsidR="00DF0014" w:rsidRPr="00DF0014" w:rsidRDefault="00DF0014" w:rsidP="00DF0014">
      <w:pPr>
        <w:rPr>
          <w:rFonts w:ascii="Arial" w:hAnsi="Arial" w:cs="Arial"/>
        </w:rPr>
      </w:pPr>
      <w:r w:rsidRPr="00DF0014">
        <w:rPr>
          <w:rFonts w:ascii="Arial" w:hAnsi="Arial" w:cs="Arial"/>
        </w:rPr>
        <w:t>We are seeking to appoint a reliable, proactive and skilled Premises Manager to lead our site team. This is a key role in ensuring that our school buildings, grounds and facilities are safe, secure, well-maintained and fully operational throughout the year.</w:t>
      </w:r>
    </w:p>
    <w:p w14:paraId="46E75CC1" w14:textId="77777777" w:rsidR="00DF0014" w:rsidRPr="00DF0014" w:rsidRDefault="00DF0014" w:rsidP="00DF0014">
      <w:pPr>
        <w:rPr>
          <w:rFonts w:ascii="Arial" w:hAnsi="Arial" w:cs="Arial"/>
        </w:rPr>
      </w:pPr>
    </w:p>
    <w:p w14:paraId="34DE2B82" w14:textId="77777777" w:rsidR="00DF0014" w:rsidRPr="00DF0014" w:rsidRDefault="00DF0014" w:rsidP="00DF0014">
      <w:pPr>
        <w:rPr>
          <w:rFonts w:ascii="Arial" w:hAnsi="Arial" w:cs="Arial"/>
        </w:rPr>
      </w:pPr>
      <w:r w:rsidRPr="00DF0014">
        <w:rPr>
          <w:rFonts w:ascii="Arial" w:hAnsi="Arial" w:cs="Arial"/>
        </w:rPr>
        <w:lastRenderedPageBreak/>
        <w:t>The person appointed will ensure that the School site is well maintained in a safe, clean and secure condition as required and will undertake such tasks as may be necessary for effective site management and will be required to assist with the cleaning of the premises.</w:t>
      </w:r>
    </w:p>
    <w:p w14:paraId="4A37FA6F" w14:textId="77777777" w:rsidR="00DF0014" w:rsidRPr="00DF0014" w:rsidRDefault="00DF0014" w:rsidP="00DF0014">
      <w:pPr>
        <w:rPr>
          <w:rFonts w:ascii="Arial" w:hAnsi="Arial" w:cs="Arial"/>
        </w:rPr>
      </w:pPr>
      <w:r w:rsidRPr="00DF0014">
        <w:rPr>
          <w:rFonts w:ascii="Arial" w:hAnsi="Arial" w:cs="Arial"/>
        </w:rPr>
        <w:t> </w:t>
      </w:r>
    </w:p>
    <w:p w14:paraId="608F56DA" w14:textId="77777777" w:rsidR="00DF0014" w:rsidRPr="00DF0014" w:rsidRDefault="00DF0014" w:rsidP="00DF0014">
      <w:pPr>
        <w:rPr>
          <w:rFonts w:ascii="Arial" w:hAnsi="Arial" w:cs="Arial"/>
        </w:rPr>
      </w:pPr>
      <w:r w:rsidRPr="00DF0014">
        <w:rPr>
          <w:rFonts w:ascii="Arial" w:hAnsi="Arial" w:cs="Arial"/>
        </w:rPr>
        <w:t xml:space="preserve">The candidate must be extremely well </w:t>
      </w:r>
      <w:proofErr w:type="spellStart"/>
      <w:r w:rsidRPr="00DF0014">
        <w:rPr>
          <w:rFonts w:ascii="Arial" w:hAnsi="Arial" w:cs="Arial"/>
        </w:rPr>
        <w:t>organised</w:t>
      </w:r>
      <w:proofErr w:type="spellEnd"/>
      <w:r w:rsidRPr="00DF0014">
        <w:rPr>
          <w:rFonts w:ascii="Arial" w:hAnsi="Arial" w:cs="Arial"/>
        </w:rPr>
        <w:t xml:space="preserve">, hardworking, resourceful and flexible with Health &amp; Safety experience/awareness, flexible and committed to an outstanding record of attendance and punctuality. The </w:t>
      </w:r>
      <w:proofErr w:type="spellStart"/>
      <w:r w:rsidRPr="00DF0014">
        <w:rPr>
          <w:rFonts w:ascii="Arial" w:hAnsi="Arial" w:cs="Arial"/>
        </w:rPr>
        <w:t>postholder</w:t>
      </w:r>
      <w:proofErr w:type="spellEnd"/>
      <w:r w:rsidRPr="00DF0014">
        <w:rPr>
          <w:rFonts w:ascii="Arial" w:hAnsi="Arial" w:cs="Arial"/>
        </w:rPr>
        <w:t xml:space="preserve"> will be a key holder and will be responsible for opening the building at the start of the day and report directly to the </w:t>
      </w:r>
      <w:proofErr w:type="spellStart"/>
      <w:r w:rsidRPr="00DF0014">
        <w:rPr>
          <w:rFonts w:ascii="Arial" w:hAnsi="Arial" w:cs="Arial"/>
        </w:rPr>
        <w:t>Headteacher</w:t>
      </w:r>
      <w:proofErr w:type="spellEnd"/>
      <w:r w:rsidRPr="00DF0014">
        <w:rPr>
          <w:rFonts w:ascii="Arial" w:hAnsi="Arial" w:cs="Arial"/>
        </w:rPr>
        <w:t xml:space="preserve"> and Business Manager. There may be an opportunity for additional hours on Saturdays if the school hall is rented.</w:t>
      </w:r>
    </w:p>
    <w:p w14:paraId="7603E3ED" w14:textId="77777777" w:rsidR="00DF0014" w:rsidRPr="00DF0014" w:rsidRDefault="00DF0014" w:rsidP="00DF0014">
      <w:pPr>
        <w:rPr>
          <w:rFonts w:ascii="Arial" w:hAnsi="Arial" w:cs="Arial"/>
        </w:rPr>
      </w:pPr>
    </w:p>
    <w:p w14:paraId="0E4BE92C" w14:textId="77777777" w:rsidR="00DF0014" w:rsidRPr="00DF0014" w:rsidRDefault="00DF0014" w:rsidP="00DF0014">
      <w:pPr>
        <w:rPr>
          <w:rFonts w:ascii="Arial" w:hAnsi="Arial" w:cs="Arial"/>
        </w:rPr>
      </w:pPr>
      <w:r w:rsidRPr="00DF0014">
        <w:rPr>
          <w:rFonts w:ascii="Arial" w:hAnsi="Arial" w:cs="Arial"/>
        </w:rPr>
        <w:t xml:space="preserve">Actual hours of work to be discussed at interview. </w:t>
      </w:r>
    </w:p>
    <w:p w14:paraId="113CEA05" w14:textId="77777777" w:rsidR="00DF0014" w:rsidRPr="00DF0014" w:rsidRDefault="00DF0014" w:rsidP="00DF0014">
      <w:pPr>
        <w:rPr>
          <w:rFonts w:ascii="Arial" w:hAnsi="Arial" w:cs="Arial"/>
        </w:rPr>
      </w:pPr>
    </w:p>
    <w:p w14:paraId="68EA7BA9" w14:textId="77777777" w:rsidR="00DF0014" w:rsidRPr="00DF0014" w:rsidRDefault="00DF0014" w:rsidP="00DF0014">
      <w:pPr>
        <w:rPr>
          <w:rFonts w:ascii="Arial" w:hAnsi="Arial" w:cs="Arial"/>
          <w:b/>
          <w:bCs/>
        </w:rPr>
      </w:pPr>
      <w:r w:rsidRPr="00DF0014">
        <w:rPr>
          <w:rFonts w:ascii="Arial" w:hAnsi="Arial" w:cs="Arial"/>
          <w:b/>
          <w:bCs/>
        </w:rPr>
        <w:t>What the school offers its staff</w:t>
      </w:r>
    </w:p>
    <w:p w14:paraId="0696E4EE" w14:textId="77777777" w:rsidR="00DF0014" w:rsidRPr="00DF0014" w:rsidRDefault="00DF0014" w:rsidP="00DF0014">
      <w:pPr>
        <w:numPr>
          <w:ilvl w:val="0"/>
          <w:numId w:val="4"/>
        </w:numPr>
        <w:spacing w:after="0" w:line="240" w:lineRule="auto"/>
        <w:rPr>
          <w:rFonts w:ascii="Arial" w:hAnsi="Arial" w:cs="Arial"/>
          <w:b/>
          <w:bCs/>
        </w:rPr>
      </w:pPr>
      <w:r w:rsidRPr="00DF0014">
        <w:rPr>
          <w:rFonts w:ascii="Arial" w:hAnsi="Arial" w:cs="Arial"/>
        </w:rPr>
        <w:t xml:space="preserve">Generous pay-scales </w:t>
      </w:r>
    </w:p>
    <w:p w14:paraId="65D92C77" w14:textId="77777777" w:rsidR="00DF0014" w:rsidRPr="00DF0014" w:rsidRDefault="00DF0014" w:rsidP="00DF0014">
      <w:pPr>
        <w:numPr>
          <w:ilvl w:val="0"/>
          <w:numId w:val="4"/>
        </w:numPr>
        <w:spacing w:after="0" w:line="240" w:lineRule="auto"/>
        <w:rPr>
          <w:rFonts w:ascii="Arial" w:hAnsi="Arial" w:cs="Arial"/>
          <w:b/>
          <w:bCs/>
        </w:rPr>
      </w:pPr>
      <w:r w:rsidRPr="00DF0014">
        <w:rPr>
          <w:rFonts w:ascii="Arial" w:hAnsi="Arial" w:cs="Arial"/>
        </w:rPr>
        <w:t xml:space="preserve">A comprehensive induction </w:t>
      </w:r>
      <w:proofErr w:type="spellStart"/>
      <w:r w:rsidRPr="00DF0014">
        <w:rPr>
          <w:rFonts w:ascii="Arial" w:hAnsi="Arial" w:cs="Arial"/>
        </w:rPr>
        <w:t>programme</w:t>
      </w:r>
      <w:proofErr w:type="spellEnd"/>
      <w:r w:rsidRPr="00DF0014">
        <w:rPr>
          <w:rFonts w:ascii="Arial" w:hAnsi="Arial" w:cs="Arial"/>
        </w:rPr>
        <w:t xml:space="preserve"> will be provided</w:t>
      </w:r>
    </w:p>
    <w:p w14:paraId="578BBF4D" w14:textId="77777777" w:rsidR="00DF0014" w:rsidRPr="00DF0014" w:rsidRDefault="00DF0014" w:rsidP="00DF0014">
      <w:pPr>
        <w:numPr>
          <w:ilvl w:val="0"/>
          <w:numId w:val="4"/>
        </w:numPr>
        <w:spacing w:after="0" w:line="240" w:lineRule="auto"/>
        <w:rPr>
          <w:rFonts w:ascii="Arial" w:hAnsi="Arial" w:cs="Arial"/>
          <w:b/>
          <w:bCs/>
        </w:rPr>
      </w:pPr>
      <w:r w:rsidRPr="00DF0014">
        <w:rPr>
          <w:rFonts w:ascii="Arial" w:hAnsi="Arial" w:cs="Arial"/>
        </w:rPr>
        <w:t xml:space="preserve">Ongoing CPD </w:t>
      </w:r>
      <w:proofErr w:type="spellStart"/>
      <w:r w:rsidRPr="00DF0014">
        <w:rPr>
          <w:rFonts w:ascii="Arial" w:hAnsi="Arial" w:cs="Arial"/>
        </w:rPr>
        <w:t>programme</w:t>
      </w:r>
      <w:proofErr w:type="spellEnd"/>
      <w:r w:rsidRPr="00DF0014">
        <w:rPr>
          <w:rFonts w:ascii="Arial" w:hAnsi="Arial" w:cs="Arial"/>
        </w:rPr>
        <w:t xml:space="preserve"> </w:t>
      </w:r>
    </w:p>
    <w:p w14:paraId="2736C04B" w14:textId="77777777" w:rsidR="00DF0014" w:rsidRPr="00DF0014" w:rsidRDefault="00DF0014" w:rsidP="00DF0014">
      <w:pPr>
        <w:numPr>
          <w:ilvl w:val="0"/>
          <w:numId w:val="4"/>
        </w:numPr>
        <w:spacing w:after="0" w:line="240" w:lineRule="auto"/>
        <w:rPr>
          <w:rFonts w:ascii="Arial" w:hAnsi="Arial" w:cs="Arial"/>
          <w:b/>
          <w:bCs/>
        </w:rPr>
      </w:pPr>
      <w:r w:rsidRPr="00DF0014">
        <w:rPr>
          <w:rFonts w:ascii="Arial" w:hAnsi="Arial" w:cs="Arial"/>
        </w:rPr>
        <w:t xml:space="preserve">Employee Assistance </w:t>
      </w:r>
      <w:proofErr w:type="spellStart"/>
      <w:r w:rsidRPr="00DF0014">
        <w:rPr>
          <w:rFonts w:ascii="Arial" w:hAnsi="Arial" w:cs="Arial"/>
        </w:rPr>
        <w:t>Programme</w:t>
      </w:r>
      <w:proofErr w:type="spellEnd"/>
      <w:r w:rsidRPr="00DF0014">
        <w:rPr>
          <w:rFonts w:ascii="Arial" w:hAnsi="Arial" w:cs="Arial"/>
        </w:rPr>
        <w:t xml:space="preserve"> [EAP]</w:t>
      </w:r>
    </w:p>
    <w:p w14:paraId="7A7BD67C" w14:textId="77777777" w:rsidR="00DF0014" w:rsidRPr="00DF0014" w:rsidRDefault="00DF0014" w:rsidP="00DF0014">
      <w:pPr>
        <w:numPr>
          <w:ilvl w:val="0"/>
          <w:numId w:val="4"/>
        </w:numPr>
        <w:spacing w:after="0" w:line="240" w:lineRule="auto"/>
        <w:rPr>
          <w:rFonts w:ascii="Arial" w:hAnsi="Arial" w:cs="Arial"/>
        </w:rPr>
      </w:pPr>
      <w:r w:rsidRPr="00DF0014">
        <w:rPr>
          <w:rFonts w:ascii="Arial" w:hAnsi="Arial" w:cs="Arial"/>
        </w:rPr>
        <w:t xml:space="preserve">Work in a vibrant, supportive environment where staff wellbeing is </w:t>
      </w:r>
      <w:proofErr w:type="spellStart"/>
      <w:r w:rsidRPr="00DF0014">
        <w:rPr>
          <w:rFonts w:ascii="Arial" w:hAnsi="Arial" w:cs="Arial"/>
        </w:rPr>
        <w:t>prioritised</w:t>
      </w:r>
      <w:proofErr w:type="spellEnd"/>
      <w:r w:rsidRPr="00DF0014">
        <w:rPr>
          <w:rFonts w:ascii="Arial" w:hAnsi="Arial" w:cs="Arial"/>
        </w:rPr>
        <w:t>.</w:t>
      </w:r>
    </w:p>
    <w:p w14:paraId="7BE039B2" w14:textId="77777777" w:rsidR="00DF0014" w:rsidRPr="00DF0014" w:rsidRDefault="00DF0014" w:rsidP="00DF0014">
      <w:pPr>
        <w:rPr>
          <w:rFonts w:ascii="Arial" w:hAnsi="Arial" w:cs="Arial"/>
        </w:rPr>
      </w:pPr>
    </w:p>
    <w:p w14:paraId="64125C2C" w14:textId="77777777" w:rsidR="00DF0014" w:rsidRPr="00DF0014" w:rsidRDefault="00DF0014" w:rsidP="00DF0014">
      <w:pPr>
        <w:rPr>
          <w:rFonts w:ascii="Arial" w:hAnsi="Arial" w:cs="Arial"/>
          <w:b/>
          <w:bCs/>
        </w:rPr>
      </w:pPr>
      <w:r w:rsidRPr="00DF0014">
        <w:rPr>
          <w:rFonts w:ascii="Arial" w:hAnsi="Arial" w:cs="Arial"/>
          <w:b/>
          <w:bCs/>
        </w:rPr>
        <w:t>Interview Procedure</w:t>
      </w:r>
    </w:p>
    <w:p w14:paraId="2F66DD3A" w14:textId="77777777" w:rsidR="00DF0014" w:rsidRPr="00DF0014" w:rsidRDefault="00DF0014" w:rsidP="00DF0014">
      <w:pPr>
        <w:rPr>
          <w:rFonts w:ascii="Arial" w:hAnsi="Arial" w:cs="Arial"/>
        </w:rPr>
      </w:pPr>
      <w:r w:rsidRPr="00DF0014">
        <w:rPr>
          <w:rFonts w:ascii="Arial" w:hAnsi="Arial" w:cs="Arial"/>
        </w:rPr>
        <w:t xml:space="preserve">Our selection procedure will aim to identify with </w:t>
      </w:r>
      <w:proofErr w:type="spellStart"/>
      <w:r w:rsidRPr="00DF0014">
        <w:rPr>
          <w:rFonts w:ascii="Arial" w:hAnsi="Arial" w:cs="Arial"/>
        </w:rPr>
        <w:t>rigour</w:t>
      </w:r>
      <w:proofErr w:type="spellEnd"/>
      <w:r w:rsidRPr="00DF0014">
        <w:rPr>
          <w:rFonts w:ascii="Arial" w:hAnsi="Arial" w:cs="Arial"/>
        </w:rPr>
        <w:t xml:space="preserve"> whether the candidate fulfils the requirements of the post and will include the consideration of the candidate’s suitability to work with children and young people.</w:t>
      </w:r>
    </w:p>
    <w:p w14:paraId="2CC1A609" w14:textId="4D564E53" w:rsidR="00DB0608" w:rsidRPr="00DF0014" w:rsidRDefault="00DB0608" w:rsidP="51D4CD87">
      <w:pPr>
        <w:rPr>
          <w:rFonts w:ascii="Arial" w:eastAsia="Aptos" w:hAnsi="Arial" w:cs="Arial"/>
          <w:color w:val="000000" w:themeColor="text1"/>
        </w:rPr>
      </w:pPr>
    </w:p>
    <w:p w14:paraId="2C078E63" w14:textId="6C1DE298" w:rsidR="00DB0608" w:rsidRPr="00DF0014" w:rsidRDefault="00DB0608">
      <w:pPr>
        <w:rPr>
          <w:rFonts w:ascii="Arial" w:hAnsi="Arial" w:cs="Arial"/>
        </w:rPr>
      </w:pPr>
    </w:p>
    <w:sectPr w:rsidR="00DB0608" w:rsidRPr="00DF00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245FC"/>
    <w:multiLevelType w:val="hybridMultilevel"/>
    <w:tmpl w:val="1A4AF3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3E12500"/>
    <w:multiLevelType w:val="hybridMultilevel"/>
    <w:tmpl w:val="381A9958"/>
    <w:lvl w:ilvl="0" w:tplc="463009EA">
      <w:start w:val="1"/>
      <w:numFmt w:val="bullet"/>
      <w:lvlText w:val=""/>
      <w:lvlJc w:val="left"/>
      <w:pPr>
        <w:ind w:left="720" w:hanging="360"/>
      </w:pPr>
      <w:rPr>
        <w:rFonts w:ascii="Symbol" w:hAnsi="Symbol" w:hint="default"/>
      </w:rPr>
    </w:lvl>
    <w:lvl w:ilvl="1" w:tplc="9E7ECAB6">
      <w:start w:val="1"/>
      <w:numFmt w:val="bullet"/>
      <w:lvlText w:val="o"/>
      <w:lvlJc w:val="left"/>
      <w:pPr>
        <w:ind w:left="1440" w:hanging="360"/>
      </w:pPr>
      <w:rPr>
        <w:rFonts w:ascii="Courier New" w:hAnsi="Courier New" w:hint="default"/>
      </w:rPr>
    </w:lvl>
    <w:lvl w:ilvl="2" w:tplc="5A4A6166">
      <w:start w:val="1"/>
      <w:numFmt w:val="bullet"/>
      <w:lvlText w:val=""/>
      <w:lvlJc w:val="left"/>
      <w:pPr>
        <w:ind w:left="2160" w:hanging="360"/>
      </w:pPr>
      <w:rPr>
        <w:rFonts w:ascii="Wingdings" w:hAnsi="Wingdings" w:hint="default"/>
      </w:rPr>
    </w:lvl>
    <w:lvl w:ilvl="3" w:tplc="EB8287F8">
      <w:start w:val="1"/>
      <w:numFmt w:val="bullet"/>
      <w:lvlText w:val=""/>
      <w:lvlJc w:val="left"/>
      <w:pPr>
        <w:ind w:left="2880" w:hanging="360"/>
      </w:pPr>
      <w:rPr>
        <w:rFonts w:ascii="Symbol" w:hAnsi="Symbol" w:hint="default"/>
      </w:rPr>
    </w:lvl>
    <w:lvl w:ilvl="4" w:tplc="C47AF2AE">
      <w:start w:val="1"/>
      <w:numFmt w:val="bullet"/>
      <w:lvlText w:val="o"/>
      <w:lvlJc w:val="left"/>
      <w:pPr>
        <w:ind w:left="3600" w:hanging="360"/>
      </w:pPr>
      <w:rPr>
        <w:rFonts w:ascii="Courier New" w:hAnsi="Courier New" w:hint="default"/>
      </w:rPr>
    </w:lvl>
    <w:lvl w:ilvl="5" w:tplc="A5D453B4">
      <w:start w:val="1"/>
      <w:numFmt w:val="bullet"/>
      <w:lvlText w:val=""/>
      <w:lvlJc w:val="left"/>
      <w:pPr>
        <w:ind w:left="4320" w:hanging="360"/>
      </w:pPr>
      <w:rPr>
        <w:rFonts w:ascii="Wingdings" w:hAnsi="Wingdings" w:hint="default"/>
      </w:rPr>
    </w:lvl>
    <w:lvl w:ilvl="6" w:tplc="74AECA46">
      <w:start w:val="1"/>
      <w:numFmt w:val="bullet"/>
      <w:lvlText w:val=""/>
      <w:lvlJc w:val="left"/>
      <w:pPr>
        <w:ind w:left="5040" w:hanging="360"/>
      </w:pPr>
      <w:rPr>
        <w:rFonts w:ascii="Symbol" w:hAnsi="Symbol" w:hint="default"/>
      </w:rPr>
    </w:lvl>
    <w:lvl w:ilvl="7" w:tplc="6DCEFB52">
      <w:start w:val="1"/>
      <w:numFmt w:val="bullet"/>
      <w:lvlText w:val="o"/>
      <w:lvlJc w:val="left"/>
      <w:pPr>
        <w:ind w:left="5760" w:hanging="360"/>
      </w:pPr>
      <w:rPr>
        <w:rFonts w:ascii="Courier New" w:hAnsi="Courier New" w:hint="default"/>
      </w:rPr>
    </w:lvl>
    <w:lvl w:ilvl="8" w:tplc="201E94D6">
      <w:start w:val="1"/>
      <w:numFmt w:val="bullet"/>
      <w:lvlText w:val=""/>
      <w:lvlJc w:val="left"/>
      <w:pPr>
        <w:ind w:left="6480" w:hanging="360"/>
      </w:pPr>
      <w:rPr>
        <w:rFonts w:ascii="Wingdings" w:hAnsi="Wingdings" w:hint="default"/>
      </w:rPr>
    </w:lvl>
  </w:abstractNum>
  <w:abstractNum w:abstractNumId="2" w15:restartNumberingAfterBreak="0">
    <w:nsid w:val="36E056BD"/>
    <w:multiLevelType w:val="hybridMultilevel"/>
    <w:tmpl w:val="04E87C20"/>
    <w:lvl w:ilvl="0" w:tplc="45FE799E">
      <w:start w:val="1"/>
      <w:numFmt w:val="bullet"/>
      <w:lvlText w:val=""/>
      <w:lvlJc w:val="left"/>
      <w:pPr>
        <w:ind w:left="720" w:hanging="360"/>
      </w:pPr>
      <w:rPr>
        <w:rFonts w:ascii="Symbol" w:hAnsi="Symbol" w:hint="default"/>
      </w:rPr>
    </w:lvl>
    <w:lvl w:ilvl="1" w:tplc="03C84D90">
      <w:start w:val="1"/>
      <w:numFmt w:val="bullet"/>
      <w:lvlText w:val="o"/>
      <w:lvlJc w:val="left"/>
      <w:pPr>
        <w:ind w:left="1440" w:hanging="360"/>
      </w:pPr>
      <w:rPr>
        <w:rFonts w:ascii="Courier New" w:hAnsi="Courier New" w:hint="default"/>
      </w:rPr>
    </w:lvl>
    <w:lvl w:ilvl="2" w:tplc="ED767C5C">
      <w:start w:val="1"/>
      <w:numFmt w:val="bullet"/>
      <w:lvlText w:val=""/>
      <w:lvlJc w:val="left"/>
      <w:pPr>
        <w:ind w:left="2160" w:hanging="360"/>
      </w:pPr>
      <w:rPr>
        <w:rFonts w:ascii="Wingdings" w:hAnsi="Wingdings" w:hint="default"/>
      </w:rPr>
    </w:lvl>
    <w:lvl w:ilvl="3" w:tplc="790C2736">
      <w:start w:val="1"/>
      <w:numFmt w:val="bullet"/>
      <w:lvlText w:val=""/>
      <w:lvlJc w:val="left"/>
      <w:pPr>
        <w:ind w:left="2880" w:hanging="360"/>
      </w:pPr>
      <w:rPr>
        <w:rFonts w:ascii="Symbol" w:hAnsi="Symbol" w:hint="default"/>
      </w:rPr>
    </w:lvl>
    <w:lvl w:ilvl="4" w:tplc="9086E146">
      <w:start w:val="1"/>
      <w:numFmt w:val="bullet"/>
      <w:lvlText w:val="o"/>
      <w:lvlJc w:val="left"/>
      <w:pPr>
        <w:ind w:left="3600" w:hanging="360"/>
      </w:pPr>
      <w:rPr>
        <w:rFonts w:ascii="Courier New" w:hAnsi="Courier New" w:hint="default"/>
      </w:rPr>
    </w:lvl>
    <w:lvl w:ilvl="5" w:tplc="CA3CD45A">
      <w:start w:val="1"/>
      <w:numFmt w:val="bullet"/>
      <w:lvlText w:val=""/>
      <w:lvlJc w:val="left"/>
      <w:pPr>
        <w:ind w:left="4320" w:hanging="360"/>
      </w:pPr>
      <w:rPr>
        <w:rFonts w:ascii="Wingdings" w:hAnsi="Wingdings" w:hint="default"/>
      </w:rPr>
    </w:lvl>
    <w:lvl w:ilvl="6" w:tplc="1CD4374E">
      <w:start w:val="1"/>
      <w:numFmt w:val="bullet"/>
      <w:lvlText w:val=""/>
      <w:lvlJc w:val="left"/>
      <w:pPr>
        <w:ind w:left="5040" w:hanging="360"/>
      </w:pPr>
      <w:rPr>
        <w:rFonts w:ascii="Symbol" w:hAnsi="Symbol" w:hint="default"/>
      </w:rPr>
    </w:lvl>
    <w:lvl w:ilvl="7" w:tplc="248C98A4">
      <w:start w:val="1"/>
      <w:numFmt w:val="bullet"/>
      <w:lvlText w:val="o"/>
      <w:lvlJc w:val="left"/>
      <w:pPr>
        <w:ind w:left="5760" w:hanging="360"/>
      </w:pPr>
      <w:rPr>
        <w:rFonts w:ascii="Courier New" w:hAnsi="Courier New" w:hint="default"/>
      </w:rPr>
    </w:lvl>
    <w:lvl w:ilvl="8" w:tplc="65D656BC">
      <w:start w:val="1"/>
      <w:numFmt w:val="bullet"/>
      <w:lvlText w:val=""/>
      <w:lvlJc w:val="left"/>
      <w:pPr>
        <w:ind w:left="6480" w:hanging="360"/>
      </w:pPr>
      <w:rPr>
        <w:rFonts w:ascii="Wingdings" w:hAnsi="Wingdings" w:hint="default"/>
      </w:rPr>
    </w:lvl>
  </w:abstractNum>
  <w:abstractNum w:abstractNumId="3" w15:restartNumberingAfterBreak="0">
    <w:nsid w:val="782D7954"/>
    <w:multiLevelType w:val="hybridMultilevel"/>
    <w:tmpl w:val="CFF4636E"/>
    <w:lvl w:ilvl="0" w:tplc="F5CAF8EC">
      <w:start w:val="1"/>
      <w:numFmt w:val="bullet"/>
      <w:lvlText w:val=""/>
      <w:lvlJc w:val="left"/>
      <w:pPr>
        <w:ind w:left="720" w:hanging="360"/>
      </w:pPr>
      <w:rPr>
        <w:rFonts w:ascii="Symbol" w:hAnsi="Symbol" w:hint="default"/>
      </w:rPr>
    </w:lvl>
    <w:lvl w:ilvl="1" w:tplc="1A3237B0">
      <w:start w:val="1"/>
      <w:numFmt w:val="bullet"/>
      <w:lvlText w:val="o"/>
      <w:lvlJc w:val="left"/>
      <w:pPr>
        <w:ind w:left="1440" w:hanging="360"/>
      </w:pPr>
      <w:rPr>
        <w:rFonts w:ascii="Courier New" w:hAnsi="Courier New" w:hint="default"/>
      </w:rPr>
    </w:lvl>
    <w:lvl w:ilvl="2" w:tplc="E2742A0E">
      <w:start w:val="1"/>
      <w:numFmt w:val="bullet"/>
      <w:lvlText w:val=""/>
      <w:lvlJc w:val="left"/>
      <w:pPr>
        <w:ind w:left="2160" w:hanging="360"/>
      </w:pPr>
      <w:rPr>
        <w:rFonts w:ascii="Wingdings" w:hAnsi="Wingdings" w:hint="default"/>
      </w:rPr>
    </w:lvl>
    <w:lvl w:ilvl="3" w:tplc="C688D5F8">
      <w:start w:val="1"/>
      <w:numFmt w:val="bullet"/>
      <w:lvlText w:val=""/>
      <w:lvlJc w:val="left"/>
      <w:pPr>
        <w:ind w:left="2880" w:hanging="360"/>
      </w:pPr>
      <w:rPr>
        <w:rFonts w:ascii="Symbol" w:hAnsi="Symbol" w:hint="default"/>
      </w:rPr>
    </w:lvl>
    <w:lvl w:ilvl="4" w:tplc="442216E8">
      <w:start w:val="1"/>
      <w:numFmt w:val="bullet"/>
      <w:lvlText w:val="o"/>
      <w:lvlJc w:val="left"/>
      <w:pPr>
        <w:ind w:left="3600" w:hanging="360"/>
      </w:pPr>
      <w:rPr>
        <w:rFonts w:ascii="Courier New" w:hAnsi="Courier New" w:hint="default"/>
      </w:rPr>
    </w:lvl>
    <w:lvl w:ilvl="5" w:tplc="09601D40">
      <w:start w:val="1"/>
      <w:numFmt w:val="bullet"/>
      <w:lvlText w:val=""/>
      <w:lvlJc w:val="left"/>
      <w:pPr>
        <w:ind w:left="4320" w:hanging="360"/>
      </w:pPr>
      <w:rPr>
        <w:rFonts w:ascii="Wingdings" w:hAnsi="Wingdings" w:hint="default"/>
      </w:rPr>
    </w:lvl>
    <w:lvl w:ilvl="6" w:tplc="A4F4A81C">
      <w:start w:val="1"/>
      <w:numFmt w:val="bullet"/>
      <w:lvlText w:val=""/>
      <w:lvlJc w:val="left"/>
      <w:pPr>
        <w:ind w:left="5040" w:hanging="360"/>
      </w:pPr>
      <w:rPr>
        <w:rFonts w:ascii="Symbol" w:hAnsi="Symbol" w:hint="default"/>
      </w:rPr>
    </w:lvl>
    <w:lvl w:ilvl="7" w:tplc="D0D070F8">
      <w:start w:val="1"/>
      <w:numFmt w:val="bullet"/>
      <w:lvlText w:val="o"/>
      <w:lvlJc w:val="left"/>
      <w:pPr>
        <w:ind w:left="5760" w:hanging="360"/>
      </w:pPr>
      <w:rPr>
        <w:rFonts w:ascii="Courier New" w:hAnsi="Courier New" w:hint="default"/>
      </w:rPr>
    </w:lvl>
    <w:lvl w:ilvl="8" w:tplc="5CE67CE6">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4D22D5"/>
    <w:rsid w:val="00834224"/>
    <w:rsid w:val="00C2287B"/>
    <w:rsid w:val="00DB0608"/>
    <w:rsid w:val="00DF0014"/>
    <w:rsid w:val="154D22D5"/>
    <w:rsid w:val="176A3701"/>
    <w:rsid w:val="33915C65"/>
    <w:rsid w:val="48EEC7D1"/>
    <w:rsid w:val="498CAC42"/>
    <w:rsid w:val="51D4CD87"/>
    <w:rsid w:val="6A42B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FE313"/>
  <w15:chartTrackingRefBased/>
  <w15:docId w15:val="{93435B20-7995-4202-836F-8DA4BA4FD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51D4CD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1D4CD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1D4CD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14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6CD1B819DAB84DBF88F0FEB012F340" ma:contentTypeVersion="12" ma:contentTypeDescription="Create a new document." ma:contentTypeScope="" ma:versionID="cf0f01ed85b9c88a71fae2f8f362dfde">
  <xsd:schema xmlns:xsd="http://www.w3.org/2001/XMLSchema" xmlns:xs="http://www.w3.org/2001/XMLSchema" xmlns:p="http://schemas.microsoft.com/office/2006/metadata/properties" xmlns:ns2="b4bf5174-83f1-41b2-8970-c8571b032927" xmlns:ns3="3b45308a-84ef-4e4e-890d-db9b86ad0bf9" targetNamespace="http://schemas.microsoft.com/office/2006/metadata/properties" ma:root="true" ma:fieldsID="a186b20d64307cebf8872ae15dcb433e" ns2:_="" ns3:_="">
    <xsd:import namespace="b4bf5174-83f1-41b2-8970-c8571b032927"/>
    <xsd:import namespace="3b45308a-84ef-4e4e-890d-db9b86ad0b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f5174-83f1-41b2-8970-c8571b0329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088157f-dc0f-4e8a-8a8f-2cd222c30b1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45308a-84ef-4e4e-890d-db9b86ad0b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e9e34b-00dc-4191-bb67-b001aca54b5e}" ma:internalName="TaxCatchAll" ma:showField="CatchAllData" ma:web="3b45308a-84ef-4e4e-890d-db9b86ad0b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b45308a-84ef-4e4e-890d-db9b86ad0bf9" xsi:nil="true"/>
    <lcf76f155ced4ddcb4097134ff3c332f xmlns="b4bf5174-83f1-41b2-8970-c8571b03292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E9CEC81-8100-4F44-BDCF-42FC2A489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f5174-83f1-41b2-8970-c8571b032927"/>
    <ds:schemaRef ds:uri="3b45308a-84ef-4e4e-890d-db9b86ad0b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04004E-3F4D-4374-860C-57E118A8DA24}">
  <ds:schemaRefs>
    <ds:schemaRef ds:uri="http://schemas.microsoft.com/sharepoint/v3/contenttype/forms"/>
  </ds:schemaRefs>
</ds:datastoreItem>
</file>

<file path=customXml/itemProps3.xml><?xml version="1.0" encoding="utf-8"?>
<ds:datastoreItem xmlns:ds="http://schemas.openxmlformats.org/officeDocument/2006/customXml" ds:itemID="{140BC0B8-67C5-4A27-8277-D785A1915FBC}">
  <ds:schemaRefs>
    <ds:schemaRef ds:uri="http://schemas.microsoft.com/office/2006/metadata/properties"/>
    <ds:schemaRef ds:uri="http://schemas.microsoft.com/office/infopath/2007/PartnerControls"/>
    <ds:schemaRef ds:uri="3b45308a-84ef-4e4e-890d-db9b86ad0bf9"/>
    <ds:schemaRef ds:uri="b4bf5174-83f1-41b2-8970-c8571b03292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Patterson</dc:creator>
  <cp:keywords/>
  <dc:description/>
  <cp:lastModifiedBy>jwatson</cp:lastModifiedBy>
  <cp:revision>2</cp:revision>
  <dcterms:created xsi:type="dcterms:W3CDTF">2026-09-11T13:11:00Z</dcterms:created>
  <dcterms:modified xsi:type="dcterms:W3CDTF">2026-09-11T13:11:00Z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0x010100B06CD1B819DAB84DBF88F0FEB012F340</vt:lpwstr>
  </property>
  <property fmtid="{D5CDD505-2E9C-101B-9397-08002B2CF9AE}" pid="3" name="MediaServiceImageTags">
    <vt:lpwstr/>
  </property>
</Properties>
</file>